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FFD61" w14:textId="7425CF9C" w:rsidR="00E42919" w:rsidRPr="00DD1650" w:rsidRDefault="00E42919" w:rsidP="00E42919">
      <w:pPr>
        <w:adjustRightInd w:val="0"/>
        <w:snapToGrid w:val="0"/>
        <w:spacing w:after="0" w:line="6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DD1650">
        <w:rPr>
          <w:rFonts w:ascii="黑体" w:eastAsia="黑体" w:hAnsi="黑体" w:hint="eastAsia"/>
          <w:b/>
          <w:bCs/>
          <w:sz w:val="32"/>
          <w:szCs w:val="32"/>
        </w:rPr>
        <w:t>苏州市职业大学</w:t>
      </w:r>
      <w:r w:rsidR="00483120" w:rsidRPr="00DD1650">
        <w:rPr>
          <w:rFonts w:ascii="黑体" w:eastAsia="黑体" w:hAnsi="黑体" w:hint="eastAsia"/>
          <w:b/>
          <w:bCs/>
          <w:sz w:val="32"/>
          <w:szCs w:val="32"/>
        </w:rPr>
        <w:t>自行采购</w:t>
      </w:r>
      <w:r w:rsidRPr="00DD1650">
        <w:rPr>
          <w:rFonts w:ascii="黑体" w:eastAsia="黑体" w:hAnsi="黑体" w:hint="eastAsia"/>
          <w:b/>
          <w:bCs/>
          <w:sz w:val="32"/>
          <w:szCs w:val="32"/>
        </w:rPr>
        <w:t>项目成交</w:t>
      </w:r>
      <w:r w:rsidR="00483120" w:rsidRPr="00DD1650">
        <w:rPr>
          <w:rFonts w:ascii="黑体" w:eastAsia="黑体" w:hAnsi="黑体" w:hint="eastAsia"/>
          <w:b/>
          <w:bCs/>
          <w:sz w:val="32"/>
          <w:szCs w:val="32"/>
        </w:rPr>
        <w:t>（中标）</w:t>
      </w:r>
      <w:r w:rsidR="00DD1650" w:rsidRPr="00DD1650">
        <w:rPr>
          <w:rFonts w:ascii="黑体" w:eastAsia="黑体" w:hAnsi="黑体" w:hint="eastAsia"/>
          <w:b/>
          <w:bCs/>
          <w:sz w:val="32"/>
          <w:szCs w:val="32"/>
        </w:rPr>
        <w:t>结果</w:t>
      </w:r>
      <w:r w:rsidRPr="00DD1650">
        <w:rPr>
          <w:rFonts w:ascii="黑体" w:eastAsia="黑体" w:hAnsi="黑体" w:hint="eastAsia"/>
          <w:b/>
          <w:bCs/>
          <w:sz w:val="32"/>
          <w:szCs w:val="32"/>
        </w:rPr>
        <w:t>公告</w:t>
      </w:r>
    </w:p>
    <w:p w14:paraId="2B119EA8" w14:textId="16189ABA" w:rsidR="00E42919" w:rsidRDefault="00083A02" w:rsidP="00083A02">
      <w:pPr>
        <w:adjustRightInd w:val="0"/>
        <w:snapToGrid w:val="0"/>
        <w:spacing w:after="0" w:line="600" w:lineRule="exact"/>
        <w:rPr>
          <w:rFonts w:ascii="黑体" w:eastAsia="黑体" w:hAnsi="黑体"/>
          <w:sz w:val="28"/>
          <w:szCs w:val="28"/>
        </w:rPr>
      </w:pPr>
      <w:r w:rsidRPr="00083A02"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、</w:t>
      </w:r>
      <w:r w:rsidR="00E42919" w:rsidRPr="00083A02">
        <w:rPr>
          <w:rFonts w:ascii="黑体" w:eastAsia="黑体" w:hAnsi="黑体" w:hint="eastAsia"/>
          <w:sz w:val="28"/>
          <w:szCs w:val="28"/>
        </w:rPr>
        <w:t>项目名称</w:t>
      </w:r>
      <w:r w:rsidRPr="00083A02">
        <w:rPr>
          <w:rFonts w:ascii="黑体" w:eastAsia="黑体" w:hAnsi="黑体" w:hint="eastAsia"/>
          <w:sz w:val="28"/>
          <w:szCs w:val="28"/>
        </w:rPr>
        <w:t>：</w:t>
      </w:r>
    </w:p>
    <w:p w14:paraId="58595E7D" w14:textId="37C01E8D" w:rsidR="00083A02" w:rsidRPr="00083A02" w:rsidRDefault="00083A02" w:rsidP="00083A02">
      <w:pPr>
        <w:adjustRightInd w:val="0"/>
        <w:snapToGrid w:val="0"/>
        <w:spacing w:after="0"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Pr="00083A02">
        <w:rPr>
          <w:rFonts w:ascii="黑体" w:eastAsia="黑体" w:hAnsi="黑体" w:hint="eastAsia"/>
          <w:sz w:val="28"/>
          <w:szCs w:val="28"/>
        </w:rPr>
        <w:t>项目编号：</w:t>
      </w:r>
      <w:bookmarkStart w:id="0" w:name="_GoBack"/>
      <w:bookmarkEnd w:id="0"/>
    </w:p>
    <w:p w14:paraId="35F37786" w14:textId="1BD97AF5" w:rsidR="00483120" w:rsidRPr="00DD1650" w:rsidRDefault="00083A02" w:rsidP="00483120">
      <w:pPr>
        <w:adjustRightInd w:val="0"/>
        <w:snapToGrid w:val="0"/>
        <w:spacing w:after="0"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483120" w:rsidRPr="00DD1650">
        <w:rPr>
          <w:rFonts w:ascii="黑体" w:eastAsia="黑体" w:hAnsi="黑体" w:hint="eastAsia"/>
          <w:sz w:val="28"/>
          <w:szCs w:val="28"/>
        </w:rPr>
        <w:t>、成交（中标）信息</w:t>
      </w:r>
    </w:p>
    <w:p w14:paraId="583D24F2" w14:textId="2CCFDE5F" w:rsidR="00483120" w:rsidRPr="00DD1650" w:rsidRDefault="00483120" w:rsidP="00483120">
      <w:pPr>
        <w:adjustRightInd w:val="0"/>
        <w:snapToGrid w:val="0"/>
        <w:spacing w:after="0" w:line="600" w:lineRule="exact"/>
        <w:rPr>
          <w:rFonts w:ascii="仿宋" w:eastAsia="仿宋" w:hAnsi="仿宋"/>
          <w:sz w:val="28"/>
          <w:szCs w:val="28"/>
        </w:rPr>
      </w:pPr>
      <w:r w:rsidRPr="00DD1650">
        <w:rPr>
          <w:rFonts w:ascii="仿宋" w:eastAsia="仿宋" w:hAnsi="仿宋" w:hint="eastAsia"/>
          <w:sz w:val="28"/>
          <w:szCs w:val="28"/>
        </w:rPr>
        <w:t xml:space="preserve">　　供应商名称：</w:t>
      </w:r>
    </w:p>
    <w:p w14:paraId="3CBF4CE1" w14:textId="3D92B5FB" w:rsidR="00483120" w:rsidRPr="00DD1650" w:rsidRDefault="00483120" w:rsidP="00483120">
      <w:pPr>
        <w:adjustRightInd w:val="0"/>
        <w:snapToGrid w:val="0"/>
        <w:spacing w:after="0" w:line="600" w:lineRule="exact"/>
        <w:rPr>
          <w:rFonts w:ascii="仿宋" w:eastAsia="仿宋" w:hAnsi="仿宋"/>
          <w:sz w:val="28"/>
          <w:szCs w:val="28"/>
        </w:rPr>
      </w:pPr>
      <w:r w:rsidRPr="00DD1650">
        <w:rPr>
          <w:rFonts w:ascii="仿宋" w:eastAsia="仿宋" w:hAnsi="仿宋" w:hint="eastAsia"/>
          <w:sz w:val="28"/>
          <w:szCs w:val="28"/>
        </w:rPr>
        <w:t xml:space="preserve">　　供应商地址：</w:t>
      </w:r>
    </w:p>
    <w:p w14:paraId="11F51BF9" w14:textId="31392525" w:rsidR="00483120" w:rsidRPr="00DD1650" w:rsidRDefault="00483120" w:rsidP="00483120">
      <w:pPr>
        <w:adjustRightInd w:val="0"/>
        <w:snapToGrid w:val="0"/>
        <w:spacing w:after="0" w:line="600" w:lineRule="exact"/>
        <w:rPr>
          <w:rFonts w:ascii="仿宋" w:eastAsia="仿宋" w:hAnsi="仿宋"/>
          <w:sz w:val="28"/>
          <w:szCs w:val="28"/>
        </w:rPr>
      </w:pPr>
      <w:r w:rsidRPr="00DD1650">
        <w:rPr>
          <w:rFonts w:ascii="仿宋" w:eastAsia="仿宋" w:hAnsi="仿宋" w:hint="eastAsia"/>
          <w:sz w:val="28"/>
          <w:szCs w:val="28"/>
        </w:rPr>
        <w:t xml:space="preserve">　　成交（中标）金额：人民币 *万*仟*佰元整（</w:t>
      </w:r>
      <w:r w:rsidRPr="00DD1650">
        <w:rPr>
          <w:rFonts w:ascii="Calibri" w:eastAsia="仿宋" w:hAnsi="Calibri" w:cs="Calibri"/>
          <w:sz w:val="28"/>
          <w:szCs w:val="28"/>
        </w:rPr>
        <w:t>¥</w:t>
      </w:r>
      <w:r w:rsidRPr="00DD1650">
        <w:rPr>
          <w:rFonts w:ascii="仿宋" w:eastAsia="仿宋" w:hAnsi="仿宋" w:hint="eastAsia"/>
          <w:sz w:val="28"/>
          <w:szCs w:val="28"/>
        </w:rPr>
        <w:t xml:space="preserve"> ***.00）</w:t>
      </w:r>
    </w:p>
    <w:p w14:paraId="6CA99F5D" w14:textId="434B2711" w:rsidR="00E42919" w:rsidRPr="00DD1650" w:rsidRDefault="00083A02" w:rsidP="00E42919">
      <w:pPr>
        <w:adjustRightInd w:val="0"/>
        <w:snapToGrid w:val="0"/>
        <w:spacing w:after="0"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E42919" w:rsidRPr="00DD1650">
        <w:rPr>
          <w:rFonts w:ascii="黑体" w:eastAsia="黑体" w:hAnsi="黑体" w:hint="eastAsia"/>
          <w:sz w:val="28"/>
          <w:szCs w:val="28"/>
        </w:rPr>
        <w:t>、评标信息</w:t>
      </w:r>
    </w:p>
    <w:p w14:paraId="4253958A" w14:textId="2B8E278F" w:rsidR="00E42919" w:rsidRPr="00DD1650" w:rsidRDefault="00E42919" w:rsidP="00E42919">
      <w:pPr>
        <w:adjustRightInd w:val="0"/>
        <w:snapToGrid w:val="0"/>
        <w:spacing w:after="0" w:line="600" w:lineRule="exact"/>
        <w:rPr>
          <w:rFonts w:ascii="仿宋" w:eastAsia="仿宋" w:hAnsi="仿宋"/>
          <w:sz w:val="28"/>
          <w:szCs w:val="28"/>
        </w:rPr>
      </w:pPr>
      <w:r w:rsidRPr="00DD1650">
        <w:rPr>
          <w:rFonts w:ascii="仿宋" w:eastAsia="仿宋" w:hAnsi="仿宋" w:hint="eastAsia"/>
          <w:sz w:val="28"/>
          <w:szCs w:val="28"/>
        </w:rPr>
        <w:t xml:space="preserve">　　评标时间：</w:t>
      </w:r>
      <w:r w:rsidR="00483120" w:rsidRPr="00DD1650">
        <w:rPr>
          <w:rFonts w:ascii="仿宋" w:eastAsia="仿宋" w:hAnsi="仿宋" w:hint="eastAsia"/>
          <w:sz w:val="28"/>
          <w:szCs w:val="28"/>
        </w:rPr>
        <w:t>*</w:t>
      </w:r>
      <w:r w:rsidRPr="00DD1650">
        <w:rPr>
          <w:rFonts w:ascii="仿宋" w:eastAsia="仿宋" w:hAnsi="仿宋" w:hint="eastAsia"/>
          <w:sz w:val="28"/>
          <w:szCs w:val="28"/>
        </w:rPr>
        <w:t>年*月*日</w:t>
      </w:r>
      <w:r w:rsidR="00483120" w:rsidRPr="00DD1650">
        <w:rPr>
          <w:rFonts w:ascii="仿宋" w:eastAsia="仿宋" w:hAnsi="仿宋" w:hint="eastAsia"/>
          <w:sz w:val="28"/>
          <w:szCs w:val="28"/>
        </w:rPr>
        <w:t>*</w:t>
      </w:r>
      <w:r w:rsidRPr="00DD1650">
        <w:rPr>
          <w:rFonts w:ascii="仿宋" w:eastAsia="仿宋" w:hAnsi="仿宋" w:hint="eastAsia"/>
          <w:sz w:val="28"/>
          <w:szCs w:val="28"/>
        </w:rPr>
        <w:t>时</w:t>
      </w:r>
      <w:r w:rsidR="00483120" w:rsidRPr="00DD1650">
        <w:rPr>
          <w:rFonts w:ascii="仿宋" w:eastAsia="仿宋" w:hAnsi="仿宋" w:hint="eastAsia"/>
          <w:sz w:val="28"/>
          <w:szCs w:val="28"/>
        </w:rPr>
        <w:t>*分（</w:t>
      </w:r>
      <w:r w:rsidRPr="00DD1650">
        <w:rPr>
          <w:rFonts w:ascii="仿宋" w:eastAsia="仿宋" w:hAnsi="仿宋" w:hint="eastAsia"/>
          <w:sz w:val="28"/>
          <w:szCs w:val="28"/>
        </w:rPr>
        <w:t>北京时间</w:t>
      </w:r>
      <w:r w:rsidR="00483120" w:rsidRPr="00DD1650">
        <w:rPr>
          <w:rFonts w:ascii="仿宋" w:eastAsia="仿宋" w:hAnsi="仿宋" w:hint="eastAsia"/>
          <w:sz w:val="28"/>
          <w:szCs w:val="28"/>
        </w:rPr>
        <w:t>）</w:t>
      </w:r>
    </w:p>
    <w:p w14:paraId="32B76561" w14:textId="40B908EA" w:rsidR="00DD1650" w:rsidRDefault="00E42919" w:rsidP="00DD1650">
      <w:pPr>
        <w:adjustRightInd w:val="0"/>
        <w:snapToGrid w:val="0"/>
        <w:spacing w:after="0" w:line="600" w:lineRule="exact"/>
        <w:ind w:firstLine="560"/>
        <w:rPr>
          <w:rFonts w:ascii="仿宋" w:eastAsia="仿宋" w:hAnsi="仿宋"/>
          <w:sz w:val="28"/>
          <w:szCs w:val="28"/>
        </w:rPr>
      </w:pPr>
      <w:r w:rsidRPr="00DD1650">
        <w:rPr>
          <w:rFonts w:ascii="仿宋" w:eastAsia="仿宋" w:hAnsi="仿宋" w:hint="eastAsia"/>
          <w:sz w:val="28"/>
          <w:szCs w:val="28"/>
        </w:rPr>
        <w:t>评标地点：</w:t>
      </w:r>
      <w:r w:rsidR="00483120" w:rsidRPr="00DD1650">
        <w:rPr>
          <w:rFonts w:ascii="仿宋" w:eastAsia="仿宋" w:hAnsi="仿宋" w:hint="eastAsia"/>
          <w:i/>
          <w:iCs/>
          <w:sz w:val="28"/>
          <w:szCs w:val="28"/>
        </w:rPr>
        <w:t>填写实际</w:t>
      </w:r>
      <w:r w:rsidR="00DD1650" w:rsidRPr="00DD1650">
        <w:rPr>
          <w:rFonts w:ascii="仿宋" w:eastAsia="仿宋" w:hAnsi="仿宋" w:hint="eastAsia"/>
          <w:i/>
          <w:iCs/>
          <w:sz w:val="28"/>
          <w:szCs w:val="28"/>
        </w:rPr>
        <w:t>评标地点</w:t>
      </w:r>
    </w:p>
    <w:p w14:paraId="6D911DB0" w14:textId="114D87EB" w:rsidR="00DD1650" w:rsidRPr="00DD1650" w:rsidRDefault="00483120" w:rsidP="00DD1650">
      <w:pPr>
        <w:adjustRightInd w:val="0"/>
        <w:snapToGrid w:val="0"/>
        <w:spacing w:after="0" w:line="600" w:lineRule="exact"/>
        <w:ind w:firstLine="560"/>
        <w:rPr>
          <w:rFonts w:ascii="仿宋" w:eastAsia="仿宋" w:hAnsi="仿宋"/>
          <w:sz w:val="28"/>
          <w:szCs w:val="28"/>
        </w:rPr>
      </w:pPr>
      <w:r w:rsidRPr="00DD1650">
        <w:rPr>
          <w:rFonts w:ascii="仿宋" w:eastAsia="仿宋" w:hAnsi="仿宋" w:hint="eastAsia"/>
          <w:sz w:val="28"/>
          <w:szCs w:val="28"/>
        </w:rPr>
        <w:t>评审专家名单</w:t>
      </w:r>
      <w:r w:rsidR="001B7F5B" w:rsidRPr="00DD1650">
        <w:rPr>
          <w:rFonts w:ascii="仿宋" w:eastAsia="仿宋" w:hAnsi="仿宋" w:hint="eastAsia"/>
          <w:sz w:val="28"/>
          <w:szCs w:val="28"/>
        </w:rPr>
        <w:t>：</w:t>
      </w:r>
      <w:r w:rsidR="00AE2A02" w:rsidRPr="00DD1650">
        <w:rPr>
          <w:rFonts w:ascii="仿宋" w:eastAsia="仿宋" w:hAnsi="仿宋" w:hint="eastAsia"/>
          <w:i/>
          <w:iCs/>
          <w:sz w:val="28"/>
          <w:szCs w:val="28"/>
        </w:rPr>
        <w:t>填写实际</w:t>
      </w:r>
      <w:r w:rsidR="00AE2A02">
        <w:rPr>
          <w:rFonts w:ascii="仿宋" w:eastAsia="仿宋" w:hAnsi="仿宋" w:hint="eastAsia"/>
          <w:i/>
          <w:iCs/>
          <w:sz w:val="28"/>
          <w:szCs w:val="28"/>
        </w:rPr>
        <w:t>评审人员</w:t>
      </w:r>
    </w:p>
    <w:p w14:paraId="6F8264B2" w14:textId="4120D551" w:rsidR="00DD1650" w:rsidRPr="00DD1650" w:rsidRDefault="00083A02" w:rsidP="00DD1650">
      <w:pPr>
        <w:adjustRightInd w:val="0"/>
        <w:snapToGrid w:val="0"/>
        <w:spacing w:after="0"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DD1650" w:rsidRPr="00DD1650">
        <w:rPr>
          <w:rFonts w:ascii="黑体" w:eastAsia="黑体" w:hAnsi="黑体" w:hint="eastAsia"/>
          <w:sz w:val="28"/>
          <w:szCs w:val="28"/>
        </w:rPr>
        <w:t>、公示期限</w:t>
      </w:r>
    </w:p>
    <w:p w14:paraId="5ECF9C10" w14:textId="35588BE1" w:rsidR="00E42919" w:rsidRPr="00DD1650" w:rsidRDefault="00DD1650" w:rsidP="00DD1650">
      <w:pPr>
        <w:adjustRightInd w:val="0"/>
        <w:snapToGrid w:val="0"/>
        <w:spacing w:after="0"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D1650">
        <w:rPr>
          <w:rFonts w:ascii="仿宋" w:eastAsia="仿宋" w:hAnsi="仿宋" w:hint="eastAsia"/>
          <w:sz w:val="28"/>
          <w:szCs w:val="28"/>
        </w:rPr>
        <w:t>自本公告发布之日起1个工作日</w:t>
      </w:r>
    </w:p>
    <w:p w14:paraId="5DA2F8B0" w14:textId="334557AA" w:rsidR="00E42919" w:rsidRPr="00DD1650" w:rsidRDefault="00083A02" w:rsidP="00E42919">
      <w:pPr>
        <w:adjustRightInd w:val="0"/>
        <w:snapToGrid w:val="0"/>
        <w:spacing w:after="0"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E42919" w:rsidRPr="00DD1650">
        <w:rPr>
          <w:rFonts w:ascii="黑体" w:eastAsia="黑体" w:hAnsi="黑体" w:hint="eastAsia"/>
          <w:sz w:val="28"/>
          <w:szCs w:val="28"/>
        </w:rPr>
        <w:t>、本次采购联系事项</w:t>
      </w:r>
    </w:p>
    <w:p w14:paraId="5BFCD836" w14:textId="058541DD" w:rsidR="00083A02" w:rsidRDefault="00083A02" w:rsidP="00083A02">
      <w:pPr>
        <w:adjustRightInd w:val="0"/>
        <w:snapToGrid w:val="0"/>
        <w:spacing w:after="0" w:line="6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（一）项目单位信息</w:t>
      </w:r>
    </w:p>
    <w:p w14:paraId="502B60D6" w14:textId="33CB49C9" w:rsidR="00E42919" w:rsidRPr="00DD1650" w:rsidRDefault="00E42919" w:rsidP="00083A02">
      <w:pPr>
        <w:adjustRightInd w:val="0"/>
        <w:snapToGrid w:val="0"/>
        <w:spacing w:after="0" w:line="600" w:lineRule="exact"/>
        <w:ind w:firstLine="560"/>
        <w:rPr>
          <w:rFonts w:ascii="仿宋" w:eastAsia="仿宋" w:hAnsi="仿宋"/>
          <w:sz w:val="28"/>
          <w:szCs w:val="28"/>
        </w:rPr>
      </w:pPr>
      <w:r w:rsidRPr="00DD1650">
        <w:rPr>
          <w:rFonts w:ascii="仿宋" w:eastAsia="仿宋" w:hAnsi="仿宋" w:hint="eastAsia"/>
          <w:sz w:val="28"/>
          <w:szCs w:val="28"/>
        </w:rPr>
        <w:t xml:space="preserve">名称： </w:t>
      </w:r>
    </w:p>
    <w:p w14:paraId="2B2ED6F9" w14:textId="3A6E47F5" w:rsidR="00E42919" w:rsidRPr="00DD1650" w:rsidRDefault="00E42919" w:rsidP="00E42919">
      <w:pPr>
        <w:adjustRightInd w:val="0"/>
        <w:snapToGrid w:val="0"/>
        <w:spacing w:after="0" w:line="600" w:lineRule="exact"/>
        <w:rPr>
          <w:rFonts w:ascii="仿宋" w:eastAsia="仿宋" w:hAnsi="仿宋"/>
          <w:sz w:val="28"/>
          <w:szCs w:val="28"/>
        </w:rPr>
      </w:pPr>
      <w:r w:rsidRPr="00DD1650">
        <w:rPr>
          <w:rFonts w:ascii="仿宋" w:eastAsia="仿宋" w:hAnsi="仿宋" w:hint="eastAsia"/>
          <w:sz w:val="28"/>
          <w:szCs w:val="28"/>
        </w:rPr>
        <w:t xml:space="preserve">　　联系人</w:t>
      </w:r>
      <w:r w:rsidR="00083A02">
        <w:rPr>
          <w:rFonts w:ascii="仿宋" w:eastAsia="仿宋" w:hAnsi="仿宋" w:hint="eastAsia"/>
          <w:sz w:val="28"/>
          <w:szCs w:val="28"/>
        </w:rPr>
        <w:t>及电话</w:t>
      </w:r>
      <w:r w:rsidRPr="00DD1650">
        <w:rPr>
          <w:rFonts w:ascii="仿宋" w:eastAsia="仿宋" w:hAnsi="仿宋" w:hint="eastAsia"/>
          <w:sz w:val="28"/>
          <w:szCs w:val="28"/>
        </w:rPr>
        <w:t>：</w:t>
      </w:r>
    </w:p>
    <w:p w14:paraId="3A0D1268" w14:textId="1B71B48E" w:rsidR="00083A02" w:rsidRDefault="00083A02" w:rsidP="00083A02">
      <w:pPr>
        <w:adjustRightInd w:val="0"/>
        <w:snapToGrid w:val="0"/>
        <w:spacing w:after="0" w:line="6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6C06DB" w:rsidRPr="00DD1650">
        <w:rPr>
          <w:rFonts w:ascii="仿宋" w:eastAsia="仿宋" w:hAnsi="仿宋" w:hint="eastAsia"/>
          <w:sz w:val="28"/>
          <w:szCs w:val="28"/>
        </w:rPr>
        <w:t>供应商认为采购过程和成交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DD1650">
        <w:rPr>
          <w:rFonts w:ascii="仿宋" w:eastAsia="仿宋" w:hAnsi="仿宋" w:hint="eastAsia"/>
          <w:sz w:val="28"/>
          <w:szCs w:val="28"/>
        </w:rPr>
        <w:t>中标</w:t>
      </w:r>
      <w:r>
        <w:rPr>
          <w:rFonts w:ascii="仿宋" w:eastAsia="仿宋" w:hAnsi="仿宋" w:hint="eastAsia"/>
          <w:sz w:val="28"/>
          <w:szCs w:val="28"/>
        </w:rPr>
        <w:t>）</w:t>
      </w:r>
      <w:r w:rsidR="006C06DB" w:rsidRPr="00DD1650">
        <w:rPr>
          <w:rFonts w:ascii="仿宋" w:eastAsia="仿宋" w:hAnsi="仿宋" w:hint="eastAsia"/>
          <w:sz w:val="28"/>
          <w:szCs w:val="28"/>
        </w:rPr>
        <w:t>结果使自己的权益受到损害的，可以在</w:t>
      </w:r>
      <w:r w:rsidR="00582CB9">
        <w:rPr>
          <w:rFonts w:ascii="仿宋" w:eastAsia="仿宋" w:hAnsi="仿宋" w:hint="eastAsia"/>
          <w:sz w:val="28"/>
          <w:szCs w:val="28"/>
        </w:rPr>
        <w:t>本</w:t>
      </w:r>
      <w:r w:rsidR="006C06DB" w:rsidRPr="00DD1650">
        <w:rPr>
          <w:rFonts w:ascii="仿宋" w:eastAsia="仿宋" w:hAnsi="仿宋" w:hint="eastAsia"/>
          <w:sz w:val="28"/>
          <w:szCs w:val="28"/>
        </w:rPr>
        <w:t>公告发布之日起七个工作日内，以书面形式向</w:t>
      </w:r>
      <w:r w:rsidR="00582CB9">
        <w:rPr>
          <w:rFonts w:ascii="仿宋" w:eastAsia="仿宋" w:hAnsi="仿宋" w:hint="eastAsia"/>
          <w:sz w:val="28"/>
          <w:szCs w:val="28"/>
        </w:rPr>
        <w:t>学</w:t>
      </w:r>
      <w:r w:rsidR="006C06DB" w:rsidRPr="00DD1650">
        <w:rPr>
          <w:rFonts w:ascii="仿宋" w:eastAsia="仿宋" w:hAnsi="仿宋" w:hint="eastAsia"/>
          <w:sz w:val="28"/>
          <w:szCs w:val="28"/>
        </w:rPr>
        <w:t>校</w:t>
      </w:r>
      <w:bookmarkStart w:id="1" w:name="OLE_LINK1"/>
      <w:bookmarkStart w:id="2" w:name="OLE_LINK2"/>
      <w:r w:rsidR="006C06DB" w:rsidRPr="00DD1650">
        <w:rPr>
          <w:rFonts w:ascii="仿宋" w:eastAsia="仿宋" w:hAnsi="仿宋" w:hint="eastAsia"/>
          <w:sz w:val="28"/>
          <w:szCs w:val="28"/>
        </w:rPr>
        <w:t>采购与招标办公室</w:t>
      </w:r>
      <w:r w:rsidRPr="00DD1650">
        <w:rPr>
          <w:rFonts w:ascii="仿宋" w:eastAsia="仿宋" w:hAnsi="仿宋" w:hint="eastAsia"/>
          <w:sz w:val="28"/>
          <w:szCs w:val="28"/>
        </w:rPr>
        <w:t>（</w:t>
      </w:r>
      <w:r w:rsidR="006C06DB" w:rsidRPr="00DD1650">
        <w:rPr>
          <w:rFonts w:ascii="仿宋" w:eastAsia="仿宋" w:hAnsi="仿宋" w:hint="eastAsia"/>
          <w:sz w:val="28"/>
          <w:szCs w:val="28"/>
        </w:rPr>
        <w:t>惠和楼4</w:t>
      </w:r>
      <w:r w:rsidR="006C06DB" w:rsidRPr="00DD1650">
        <w:rPr>
          <w:rFonts w:ascii="仿宋" w:eastAsia="仿宋" w:hAnsi="仿宋"/>
          <w:sz w:val="28"/>
          <w:szCs w:val="28"/>
        </w:rPr>
        <w:t>13</w:t>
      </w:r>
      <w:r w:rsidR="006C06DB" w:rsidRPr="00DD1650">
        <w:rPr>
          <w:rFonts w:ascii="仿宋" w:eastAsia="仿宋" w:hAnsi="仿宋" w:hint="eastAsia"/>
          <w:sz w:val="28"/>
          <w:szCs w:val="28"/>
        </w:rPr>
        <w:t>室）</w:t>
      </w:r>
      <w:bookmarkEnd w:id="1"/>
      <w:bookmarkEnd w:id="2"/>
      <w:r w:rsidR="006C06DB" w:rsidRPr="00DD1650">
        <w:rPr>
          <w:rFonts w:ascii="仿宋" w:eastAsia="仿宋" w:hAnsi="仿宋" w:hint="eastAsia"/>
          <w:sz w:val="28"/>
          <w:szCs w:val="28"/>
        </w:rPr>
        <w:t>或纪检监察室</w:t>
      </w:r>
      <w:r w:rsidR="006C06DB" w:rsidRPr="00DD1650">
        <w:rPr>
          <w:rFonts w:ascii="仿宋" w:eastAsia="仿宋" w:hAnsi="仿宋" w:hint="eastAsia"/>
          <w:kern w:val="0"/>
          <w:sz w:val="28"/>
          <w:szCs w:val="28"/>
        </w:rPr>
        <w:t>（惠和楼4</w:t>
      </w:r>
      <w:r w:rsidR="006C06DB" w:rsidRPr="00DD1650">
        <w:rPr>
          <w:rFonts w:ascii="仿宋" w:eastAsia="仿宋" w:hAnsi="仿宋"/>
          <w:kern w:val="0"/>
          <w:sz w:val="28"/>
          <w:szCs w:val="28"/>
        </w:rPr>
        <w:t>30</w:t>
      </w:r>
      <w:r w:rsidR="006C06DB" w:rsidRPr="00DD1650">
        <w:rPr>
          <w:rFonts w:ascii="仿宋" w:eastAsia="仿宋" w:hAnsi="仿宋" w:hint="eastAsia"/>
          <w:kern w:val="0"/>
          <w:sz w:val="28"/>
          <w:szCs w:val="28"/>
        </w:rPr>
        <w:t>室）</w:t>
      </w:r>
      <w:r w:rsidR="006C06DB" w:rsidRPr="00DD1650">
        <w:rPr>
          <w:rFonts w:ascii="仿宋" w:eastAsia="仿宋" w:hAnsi="仿宋" w:hint="eastAsia"/>
          <w:sz w:val="28"/>
          <w:szCs w:val="28"/>
        </w:rPr>
        <w:t>提出质疑，逾期将不再受理。</w:t>
      </w:r>
      <w:r w:rsidR="00E42919" w:rsidRPr="00DD1650">
        <w:rPr>
          <w:rFonts w:ascii="仿宋" w:eastAsia="仿宋" w:hAnsi="仿宋" w:hint="eastAsia"/>
          <w:sz w:val="28"/>
          <w:szCs w:val="28"/>
        </w:rPr>
        <w:t xml:space="preserve">　　</w:t>
      </w:r>
    </w:p>
    <w:p w14:paraId="7BACD80B" w14:textId="54A3ED82" w:rsidR="00083A02" w:rsidRDefault="00AE2A02" w:rsidP="00083A02">
      <w:pPr>
        <w:adjustRightInd w:val="0"/>
        <w:snapToGrid w:val="0"/>
        <w:spacing w:after="0" w:line="60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***（</w:t>
      </w:r>
      <w:r w:rsidR="00083A02">
        <w:rPr>
          <w:rFonts w:ascii="仿宋" w:eastAsia="仿宋" w:hAnsi="仿宋" w:hint="eastAsia"/>
          <w:sz w:val="28"/>
          <w:szCs w:val="28"/>
        </w:rPr>
        <w:t>项目单位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7A423C54" w14:textId="72BDA4A9" w:rsidR="00B36E0F" w:rsidRPr="00DD1650" w:rsidRDefault="00083A02" w:rsidP="00083A02">
      <w:pPr>
        <w:adjustRightInd w:val="0"/>
        <w:snapToGrid w:val="0"/>
        <w:spacing w:after="0" w:line="60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</w:t>
      </w:r>
      <w:r w:rsidR="00E42919" w:rsidRPr="00DD1650">
        <w:rPr>
          <w:rFonts w:ascii="仿宋" w:eastAsia="仿宋" w:hAnsi="仿宋" w:hint="eastAsia"/>
          <w:sz w:val="28"/>
          <w:szCs w:val="28"/>
        </w:rPr>
        <w:t>年*月*日</w:t>
      </w:r>
    </w:p>
    <w:p w14:paraId="5A11566E" w14:textId="67DB3264" w:rsidR="006C06DB" w:rsidRPr="00342F6C" w:rsidRDefault="006C06DB" w:rsidP="00AE2A02">
      <w:pPr>
        <w:adjustRightInd w:val="0"/>
        <w:snapToGrid w:val="0"/>
        <w:spacing w:after="0"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42F6C">
        <w:rPr>
          <w:rFonts w:ascii="仿宋" w:eastAsia="仿宋" w:hAnsi="仿宋" w:hint="eastAsia"/>
          <w:sz w:val="28"/>
          <w:szCs w:val="28"/>
        </w:rPr>
        <w:lastRenderedPageBreak/>
        <w:t>项目编号</w:t>
      </w:r>
      <w:r w:rsidR="00AE2A02" w:rsidRPr="00342F6C">
        <w:rPr>
          <w:rFonts w:ascii="仿宋" w:eastAsia="仿宋" w:hAnsi="仿宋" w:hint="eastAsia"/>
          <w:sz w:val="28"/>
          <w:szCs w:val="28"/>
        </w:rPr>
        <w:t>规则</w:t>
      </w:r>
      <w:r w:rsidRPr="00342F6C">
        <w:rPr>
          <w:rFonts w:ascii="仿宋" w:eastAsia="仿宋" w:hAnsi="仿宋" w:hint="eastAsia"/>
          <w:sz w:val="28"/>
          <w:szCs w:val="28"/>
        </w:rPr>
        <w:t>：</w:t>
      </w:r>
      <w:r w:rsidR="00E95132" w:rsidRPr="00342F6C">
        <w:rPr>
          <w:rFonts w:ascii="仿宋" w:eastAsia="仿宋" w:hAnsi="仿宋"/>
          <w:sz w:val="28"/>
          <w:szCs w:val="28"/>
        </w:rPr>
        <w:t>货物（工程、服务）首字母大写+</w:t>
      </w:r>
      <w:r w:rsidRPr="00342F6C">
        <w:rPr>
          <w:rFonts w:ascii="仿宋" w:eastAsia="仿宋" w:hAnsi="仿宋" w:hint="eastAsia"/>
          <w:sz w:val="28"/>
          <w:szCs w:val="28"/>
        </w:rPr>
        <w:t>学院</w:t>
      </w:r>
      <w:r w:rsidR="00342F6C" w:rsidRPr="00342F6C">
        <w:rPr>
          <w:rFonts w:ascii="仿宋" w:eastAsia="仿宋" w:hAnsi="仿宋" w:hint="eastAsia"/>
          <w:sz w:val="28"/>
          <w:szCs w:val="28"/>
        </w:rPr>
        <w:t>、</w:t>
      </w:r>
      <w:r w:rsidRPr="00342F6C">
        <w:rPr>
          <w:rFonts w:ascii="仿宋" w:eastAsia="仿宋" w:hAnsi="仿宋" w:hint="eastAsia"/>
          <w:sz w:val="28"/>
          <w:szCs w:val="28"/>
        </w:rPr>
        <w:t>部门</w:t>
      </w:r>
      <w:r w:rsidR="00342F6C" w:rsidRPr="00342F6C">
        <w:rPr>
          <w:rFonts w:ascii="仿宋" w:eastAsia="仿宋" w:hAnsi="仿宋" w:hint="eastAsia"/>
          <w:sz w:val="28"/>
          <w:szCs w:val="28"/>
        </w:rPr>
        <w:t>的</w:t>
      </w:r>
      <w:r w:rsidRPr="00342F6C">
        <w:rPr>
          <w:rFonts w:ascii="仿宋" w:eastAsia="仿宋" w:hAnsi="仿宋" w:hint="eastAsia"/>
          <w:sz w:val="28"/>
          <w:szCs w:val="28"/>
        </w:rPr>
        <w:t>首字母大写</w:t>
      </w:r>
      <w:r w:rsidRPr="00342F6C">
        <w:rPr>
          <w:rFonts w:ascii="仿宋" w:eastAsia="仿宋" w:hAnsi="仿宋"/>
          <w:sz w:val="28"/>
          <w:szCs w:val="28"/>
        </w:rPr>
        <w:t>+</w:t>
      </w:r>
      <w:r w:rsidR="00342F6C" w:rsidRPr="00342F6C">
        <w:rPr>
          <w:rFonts w:ascii="仿宋" w:eastAsia="仿宋" w:hAnsi="仿宋" w:hint="eastAsia"/>
          <w:sz w:val="28"/>
          <w:szCs w:val="28"/>
        </w:rPr>
        <w:t>年份</w:t>
      </w:r>
      <w:r w:rsidRPr="00342F6C">
        <w:rPr>
          <w:rFonts w:ascii="仿宋" w:eastAsia="仿宋" w:hAnsi="仿宋"/>
          <w:sz w:val="28"/>
          <w:szCs w:val="28"/>
        </w:rPr>
        <w:t>+采购方式首字母（比选B，竞争性磋商C，竞争性谈判T，单一来源D，询价X）+001（自然顺序）。如：</w:t>
      </w:r>
      <w:r w:rsidR="00E95132" w:rsidRPr="00342F6C">
        <w:rPr>
          <w:rFonts w:ascii="仿宋" w:eastAsia="仿宋" w:hAnsi="仿宋" w:hint="eastAsia"/>
          <w:sz w:val="28"/>
          <w:szCs w:val="28"/>
        </w:rPr>
        <w:t>HW</w:t>
      </w:r>
      <w:r w:rsidR="00AE2A02" w:rsidRPr="00342F6C">
        <w:rPr>
          <w:rFonts w:ascii="仿宋" w:eastAsia="仿宋" w:hAnsi="仿宋" w:hint="eastAsia"/>
          <w:sz w:val="28"/>
          <w:szCs w:val="28"/>
        </w:rPr>
        <w:t>CWC2025T001,</w:t>
      </w:r>
      <w:r w:rsidR="00E95132" w:rsidRPr="00342F6C">
        <w:rPr>
          <w:rFonts w:ascii="仿宋" w:eastAsia="仿宋" w:hAnsi="仿宋"/>
          <w:sz w:val="28"/>
          <w:szCs w:val="28"/>
        </w:rPr>
        <w:t>H</w:t>
      </w:r>
      <w:r w:rsidR="00E95132" w:rsidRPr="00342F6C">
        <w:rPr>
          <w:rFonts w:ascii="仿宋" w:eastAsia="仿宋" w:hAnsi="仿宋" w:hint="eastAsia"/>
          <w:sz w:val="28"/>
          <w:szCs w:val="28"/>
        </w:rPr>
        <w:t>W</w:t>
      </w:r>
      <w:r w:rsidR="00E95132" w:rsidRPr="00342F6C">
        <w:rPr>
          <w:rFonts w:ascii="仿宋" w:eastAsia="仿宋" w:hAnsi="仿宋"/>
          <w:sz w:val="28"/>
          <w:szCs w:val="28"/>
        </w:rPr>
        <w:t>（货物）</w:t>
      </w:r>
      <w:r w:rsidRPr="00342F6C">
        <w:rPr>
          <w:rFonts w:ascii="仿宋" w:eastAsia="仿宋" w:hAnsi="仿宋"/>
          <w:sz w:val="28"/>
          <w:szCs w:val="28"/>
        </w:rPr>
        <w:t>CWC（财务处）2025</w:t>
      </w:r>
      <w:r w:rsidR="00342F6C" w:rsidRPr="00342F6C">
        <w:rPr>
          <w:rFonts w:ascii="仿宋" w:eastAsia="仿宋" w:hAnsi="仿宋" w:hint="eastAsia"/>
          <w:sz w:val="28"/>
          <w:szCs w:val="28"/>
        </w:rPr>
        <w:t>（年份）</w:t>
      </w:r>
      <w:r w:rsidRPr="00342F6C">
        <w:rPr>
          <w:rFonts w:ascii="仿宋" w:eastAsia="仿宋" w:hAnsi="仿宋"/>
          <w:sz w:val="28"/>
          <w:szCs w:val="28"/>
        </w:rPr>
        <w:t>T（竞争性谈判）001（自然顺序）。</w:t>
      </w:r>
    </w:p>
    <w:sectPr w:rsidR="006C06DB" w:rsidRPr="00342F6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2618C" w14:textId="77777777" w:rsidR="00F215CD" w:rsidRDefault="00F215CD" w:rsidP="00BF26AC">
      <w:pPr>
        <w:spacing w:after="0" w:line="240" w:lineRule="auto"/>
      </w:pPr>
      <w:r>
        <w:separator/>
      </w:r>
    </w:p>
  </w:endnote>
  <w:endnote w:type="continuationSeparator" w:id="0">
    <w:p w14:paraId="7F7D2F18" w14:textId="77777777" w:rsidR="00F215CD" w:rsidRDefault="00F215CD" w:rsidP="00BF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7ACA8" w14:textId="77777777" w:rsidR="00F215CD" w:rsidRDefault="00F215CD" w:rsidP="00BF26AC">
      <w:pPr>
        <w:spacing w:after="0" w:line="240" w:lineRule="auto"/>
      </w:pPr>
      <w:r>
        <w:separator/>
      </w:r>
    </w:p>
  </w:footnote>
  <w:footnote w:type="continuationSeparator" w:id="0">
    <w:p w14:paraId="78E25FCE" w14:textId="77777777" w:rsidR="00F215CD" w:rsidRDefault="00F215CD" w:rsidP="00BF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F6F7E" w14:textId="38CAABC0" w:rsidR="00BF26AC" w:rsidRPr="00BF26AC" w:rsidRDefault="00BF26AC" w:rsidP="00BF26AC">
    <w:pPr>
      <w:pStyle w:val="a4"/>
      <w:pBdr>
        <w:bottom w:val="single" w:sz="6" w:space="6" w:color="auto"/>
      </w:pBdr>
      <w:jc w:val="left"/>
    </w:pPr>
    <w:r w:rsidRPr="00BF26AC">
      <w:rPr>
        <w:rFonts w:ascii="仿宋" w:eastAsia="仿宋" w:hAnsi="仿宋"/>
        <w:sz w:val="28"/>
        <w:szCs w:val="28"/>
      </w:rPr>
      <w:t>附件</w:t>
    </w:r>
    <w:r>
      <w:rPr>
        <w:rFonts w:ascii="仿宋" w:eastAsia="仿宋" w:hAnsi="仿宋" w:hint="eastAsia"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068"/>
    <w:multiLevelType w:val="hybridMultilevel"/>
    <w:tmpl w:val="F2565610"/>
    <w:lvl w:ilvl="0" w:tplc="1C5415C2">
      <w:start w:val="1"/>
      <w:numFmt w:val="japaneseCounting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lowerLetter"/>
      <w:lvlText w:val="%5)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lowerLetter"/>
      <w:lvlText w:val="%8)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19"/>
    <w:rsid w:val="000123A7"/>
    <w:rsid w:val="00083A02"/>
    <w:rsid w:val="000D1247"/>
    <w:rsid w:val="00117467"/>
    <w:rsid w:val="001B7F5B"/>
    <w:rsid w:val="001E039A"/>
    <w:rsid w:val="00342F6C"/>
    <w:rsid w:val="00483120"/>
    <w:rsid w:val="00494D1A"/>
    <w:rsid w:val="004F4803"/>
    <w:rsid w:val="00582CB9"/>
    <w:rsid w:val="006C06DB"/>
    <w:rsid w:val="00A2163A"/>
    <w:rsid w:val="00AD26EA"/>
    <w:rsid w:val="00AE2A02"/>
    <w:rsid w:val="00B36E0F"/>
    <w:rsid w:val="00BA1EF2"/>
    <w:rsid w:val="00BF26AC"/>
    <w:rsid w:val="00C561D1"/>
    <w:rsid w:val="00DD1650"/>
    <w:rsid w:val="00E42919"/>
    <w:rsid w:val="00E95132"/>
    <w:rsid w:val="00F2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45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19"/>
    <w:pPr>
      <w:widowControl w:val="0"/>
      <w:spacing w:after="160" w:line="276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A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2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26AC"/>
    <w:rPr>
      <w:sz w:val="18"/>
      <w:szCs w:val="18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BF26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26AC"/>
    <w:rPr>
      <w:sz w:val="18"/>
      <w:szCs w:val="18"/>
      <w14:ligatures w14:val="standardContextual"/>
    </w:rPr>
  </w:style>
  <w:style w:type="paragraph" w:styleId="a6">
    <w:name w:val="Balloon Text"/>
    <w:basedOn w:val="a"/>
    <w:link w:val="Char1"/>
    <w:uiPriority w:val="99"/>
    <w:semiHidden/>
    <w:unhideWhenUsed/>
    <w:rsid w:val="00BF26A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26AC"/>
    <w:rPr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19"/>
    <w:pPr>
      <w:widowControl w:val="0"/>
      <w:spacing w:after="160" w:line="276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A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2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26AC"/>
    <w:rPr>
      <w:sz w:val="18"/>
      <w:szCs w:val="18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BF26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26AC"/>
    <w:rPr>
      <w:sz w:val="18"/>
      <w:szCs w:val="18"/>
      <w14:ligatures w14:val="standardContextual"/>
    </w:rPr>
  </w:style>
  <w:style w:type="paragraph" w:styleId="a6">
    <w:name w:val="Balloon Text"/>
    <w:basedOn w:val="a"/>
    <w:link w:val="Char1"/>
    <w:uiPriority w:val="99"/>
    <w:semiHidden/>
    <w:unhideWhenUsed/>
    <w:rsid w:val="00BF26A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26AC"/>
    <w:rPr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245</Characters>
  <Application>Microsoft Office Word</Application>
  <DocSecurity>0</DocSecurity>
  <Lines>14</Lines>
  <Paragraphs>20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xb21cn</cp:lastModifiedBy>
  <cp:revision>2</cp:revision>
  <dcterms:created xsi:type="dcterms:W3CDTF">2025-05-20T01:15:00Z</dcterms:created>
  <dcterms:modified xsi:type="dcterms:W3CDTF">2025-05-20T01:15:00Z</dcterms:modified>
</cp:coreProperties>
</file>