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7669F">
      <w:pPr>
        <w:spacing w:after="0" w:line="240" w:lineRule="auto"/>
        <w:jc w:val="both"/>
        <w:rPr>
          <w:rFonts w:ascii="仿宋" w:hAnsi="仿宋" w:eastAsia="仿宋" w:cs="Times New Roman"/>
          <w:bCs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  <w14:ligatures w14:val="none"/>
        </w:rPr>
        <w:t>附件7</w:t>
      </w:r>
    </w:p>
    <w:p w14:paraId="6398CC02">
      <w:pPr>
        <w:spacing w:after="0" w:line="240" w:lineRule="auto"/>
        <w:jc w:val="center"/>
        <w:rPr>
          <w:rFonts w:ascii="黑体" w:hAnsi="黑体" w:eastAsia="黑体" w:cs="Times New Roman"/>
          <w:b/>
          <w:color w:val="000000"/>
          <w:sz w:val="32"/>
          <w:szCs w:val="32"/>
          <w14:ligatures w14:val="none"/>
        </w:rPr>
      </w:pPr>
      <w:bookmarkStart w:id="0" w:name="_GoBack"/>
      <w:r>
        <w:rPr>
          <w:rFonts w:hint="eastAsia" w:ascii="黑体" w:hAnsi="黑体" w:eastAsia="黑体" w:cs="Times New Roman"/>
          <w:b/>
          <w:color w:val="000000"/>
          <w:sz w:val="32"/>
          <w:szCs w:val="32"/>
          <w14:ligatures w14:val="none"/>
        </w:rPr>
        <w:t>项目采购需求书</w:t>
      </w:r>
      <w:bookmarkEnd w:id="0"/>
    </w:p>
    <w:p w14:paraId="77D7584B">
      <w:pPr>
        <w:spacing w:after="0" w:line="240" w:lineRule="auto"/>
        <w:jc w:val="both"/>
        <w:rPr>
          <w:rFonts w:ascii="仿宋" w:hAnsi="仿宋" w:eastAsia="仿宋" w:cs="Times New Roman"/>
          <w:b/>
          <w:bCs/>
          <w:sz w:val="24"/>
          <w14:ligatures w14:val="none"/>
        </w:rPr>
      </w:pPr>
      <w:r>
        <w:rPr>
          <w:rFonts w:ascii="仿宋" w:hAnsi="仿宋" w:eastAsia="仿宋" w:cs="Times New Roman"/>
          <w:b/>
          <w:bCs/>
          <w:sz w:val="24"/>
          <w14:ligatures w14:val="none"/>
        </w:rPr>
        <w:t>项目单位（</w:t>
      </w:r>
      <w:r>
        <w:rPr>
          <w:rFonts w:hint="eastAsia" w:ascii="仿宋" w:hAnsi="仿宋" w:eastAsia="仿宋" w:cs="Times New Roman"/>
          <w:b/>
          <w:bCs/>
          <w:sz w:val="24"/>
          <w14:ligatures w14:val="none"/>
        </w:rPr>
        <w:t>盖章</w:t>
      </w:r>
      <w:r>
        <w:rPr>
          <w:rFonts w:ascii="仿宋" w:hAnsi="仿宋" w:eastAsia="仿宋" w:cs="Times New Roman"/>
          <w:b/>
          <w:bCs/>
          <w:sz w:val="24"/>
          <w14:ligatures w14:val="none"/>
        </w:rPr>
        <w:t>）</w:t>
      </w:r>
    </w:p>
    <w:tbl>
      <w:tblPr>
        <w:tblStyle w:val="2"/>
        <w:tblW w:w="975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84"/>
        <w:gridCol w:w="1814"/>
        <w:gridCol w:w="596"/>
        <w:gridCol w:w="255"/>
        <w:gridCol w:w="170"/>
        <w:gridCol w:w="539"/>
        <w:gridCol w:w="1275"/>
        <w:gridCol w:w="171"/>
        <w:gridCol w:w="680"/>
        <w:gridCol w:w="1559"/>
      </w:tblGrid>
      <w:tr w14:paraId="3F58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 w14:paraId="1B6320D8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采购项目名称</w:t>
            </w:r>
          </w:p>
        </w:tc>
        <w:tc>
          <w:tcPr>
            <w:tcW w:w="7059" w:type="dxa"/>
            <w:gridSpan w:val="9"/>
            <w:vAlign w:val="center"/>
          </w:tcPr>
          <w:p w14:paraId="44EFD204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</w:tr>
      <w:tr w14:paraId="393E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 w14:paraId="47ADF716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经费开支项目名称</w:t>
            </w:r>
          </w:p>
        </w:tc>
        <w:tc>
          <w:tcPr>
            <w:tcW w:w="2835" w:type="dxa"/>
            <w:gridSpan w:val="4"/>
            <w:vAlign w:val="center"/>
          </w:tcPr>
          <w:p w14:paraId="77ECDC1C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4C50533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采购预算（元）</w:t>
            </w:r>
          </w:p>
        </w:tc>
        <w:tc>
          <w:tcPr>
            <w:tcW w:w="2239" w:type="dxa"/>
            <w:gridSpan w:val="2"/>
            <w:vAlign w:val="center"/>
          </w:tcPr>
          <w:p w14:paraId="25654614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</w:tr>
      <w:tr w14:paraId="1FD0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tcBorders>
              <w:bottom w:val="single" w:color="auto" w:sz="4" w:space="0"/>
            </w:tcBorders>
            <w:vAlign w:val="center"/>
          </w:tcPr>
          <w:p w14:paraId="20FEF93D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项目必要性</w:t>
            </w:r>
          </w:p>
        </w:tc>
        <w:tc>
          <w:tcPr>
            <w:tcW w:w="7059" w:type="dxa"/>
            <w:gridSpan w:val="9"/>
            <w:tcBorders>
              <w:bottom w:val="single" w:color="auto" w:sz="4" w:space="0"/>
            </w:tcBorders>
            <w:vAlign w:val="center"/>
          </w:tcPr>
          <w:p w14:paraId="70AC5F4A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i/>
                <w:i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i/>
                <w:iCs/>
                <w:sz w:val="24"/>
                <w14:ligatures w14:val="none"/>
              </w:rPr>
              <w:t>对项目实施的必要性进行调查研究、充分论证</w:t>
            </w:r>
          </w:p>
        </w:tc>
      </w:tr>
      <w:tr w14:paraId="7E6C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tcBorders>
              <w:bottom w:val="single" w:color="auto" w:sz="4" w:space="0"/>
            </w:tcBorders>
            <w:vAlign w:val="center"/>
          </w:tcPr>
          <w:p w14:paraId="20CB0EB5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项目经济性</w:t>
            </w:r>
          </w:p>
        </w:tc>
        <w:tc>
          <w:tcPr>
            <w:tcW w:w="7059" w:type="dxa"/>
            <w:gridSpan w:val="9"/>
            <w:tcBorders>
              <w:bottom w:val="single" w:color="auto" w:sz="4" w:space="0"/>
            </w:tcBorders>
            <w:vAlign w:val="center"/>
          </w:tcPr>
          <w:p w14:paraId="28FFF525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i/>
                <w:i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i/>
                <w:iCs/>
                <w:sz w:val="24"/>
                <w14:ligatures w14:val="none"/>
              </w:rPr>
              <w:t>采购活动前进行充分的需求调查和市场摸排，力求资金测算准确</w:t>
            </w:r>
          </w:p>
        </w:tc>
      </w:tr>
      <w:tr w14:paraId="3BDB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tcBorders>
              <w:bottom w:val="single" w:color="auto" w:sz="4" w:space="0"/>
            </w:tcBorders>
            <w:vAlign w:val="center"/>
          </w:tcPr>
          <w:p w14:paraId="1DB3FFD1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pacing w:val="14"/>
                <w:kern w:val="0"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pacing w:val="30"/>
                <w:w w:val="99"/>
                <w:kern w:val="0"/>
                <w:sz w:val="24"/>
                <w14:ligatures w14:val="none"/>
              </w:rPr>
              <w:t>联系人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 w14:paraId="1D69B1FF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2239" w:type="dxa"/>
            <w:gridSpan w:val="4"/>
            <w:tcBorders>
              <w:bottom w:val="single" w:color="auto" w:sz="4" w:space="0"/>
            </w:tcBorders>
            <w:vAlign w:val="center"/>
          </w:tcPr>
          <w:p w14:paraId="7ADE3888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pacing w:val="30"/>
                <w:w w:val="99"/>
                <w:kern w:val="0"/>
                <w:sz w:val="24"/>
                <w14:ligatures w14:val="none"/>
              </w:rPr>
              <w:t>联系电话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 w14:paraId="3A2BC2C0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</w:tr>
      <w:tr w14:paraId="6E42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3" w:type="dxa"/>
            <w:gridSpan w:val="11"/>
            <w:tcBorders>
              <w:bottom w:val="single" w:color="auto" w:sz="4" w:space="0"/>
            </w:tcBorders>
            <w:vAlign w:val="center"/>
          </w:tcPr>
          <w:p w14:paraId="5F26CAE3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采购需求清单</w:t>
            </w:r>
          </w:p>
        </w:tc>
      </w:tr>
      <w:tr w14:paraId="26B3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 w14:paraId="03278E48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序号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 w14:paraId="1F8A1489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货物及服务名称</w:t>
            </w:r>
          </w:p>
        </w:tc>
        <w:tc>
          <w:tcPr>
            <w:tcW w:w="1814" w:type="dxa"/>
            <w:vAlign w:val="center"/>
          </w:tcPr>
          <w:p w14:paraId="04E79EC4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21"/>
                <w:szCs w:val="22"/>
                <w14:ligatures w14:val="none"/>
              </w:rPr>
              <w:t>型号规格</w:t>
            </w:r>
          </w:p>
        </w:tc>
        <w:tc>
          <w:tcPr>
            <w:tcW w:w="851" w:type="dxa"/>
            <w:gridSpan w:val="2"/>
            <w:vAlign w:val="center"/>
          </w:tcPr>
          <w:p w14:paraId="44C2687F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21"/>
                <w:szCs w:val="22"/>
                <w14:ligatures w14:val="none"/>
              </w:rPr>
              <w:t>数量</w:t>
            </w:r>
          </w:p>
        </w:tc>
        <w:tc>
          <w:tcPr>
            <w:tcW w:w="709" w:type="dxa"/>
            <w:gridSpan w:val="2"/>
            <w:vAlign w:val="center"/>
          </w:tcPr>
          <w:p w14:paraId="712F98D1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sz w:val="21"/>
                <w:szCs w:val="22"/>
                <w14:ligatures w14:val="none"/>
              </w:rPr>
              <w:t>单位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vAlign w:val="center"/>
          </w:tcPr>
          <w:p w14:paraId="4A066B1C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品目名称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347DB46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品目编码</w:t>
            </w:r>
          </w:p>
        </w:tc>
      </w:tr>
      <w:tr w14:paraId="2E50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 w14:paraId="62476C30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 w14:paraId="690E6013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 w14:paraId="02ADD86F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6254CB1A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 w14:paraId="6A0087CD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vAlign w:val="center"/>
          </w:tcPr>
          <w:p w14:paraId="3166AEC5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B4B999A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</w:tr>
      <w:tr w14:paraId="1E70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 w14:paraId="6179CD68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 w14:paraId="18C9F1FD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 w14:paraId="5F1C490C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5B2B280D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 w14:paraId="21AC5AA2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vAlign w:val="center"/>
          </w:tcPr>
          <w:p w14:paraId="6C1DBF82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C48C314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</w:p>
        </w:tc>
      </w:tr>
      <w:tr w14:paraId="637A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694" w:type="dxa"/>
            <w:gridSpan w:val="2"/>
            <w:tcBorders>
              <w:bottom w:val="single" w:color="auto" w:sz="4" w:space="0"/>
            </w:tcBorders>
            <w:vAlign w:val="center"/>
          </w:tcPr>
          <w:p w14:paraId="66F52CE3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技术要求</w:t>
            </w:r>
          </w:p>
        </w:tc>
        <w:tc>
          <w:tcPr>
            <w:tcW w:w="7059" w:type="dxa"/>
            <w:gridSpan w:val="9"/>
            <w:tcBorders>
              <w:bottom w:val="single" w:color="auto" w:sz="4" w:space="0"/>
            </w:tcBorders>
          </w:tcPr>
          <w:p w14:paraId="66C7FD85">
            <w:pPr>
              <w:spacing w:after="0" w:line="240" w:lineRule="auto"/>
              <w:jc w:val="both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1.</w:t>
            </w:r>
          </w:p>
          <w:p w14:paraId="2155B73A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2.</w:t>
            </w:r>
          </w:p>
          <w:p w14:paraId="7062F2BA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3.</w:t>
            </w:r>
          </w:p>
          <w:p w14:paraId="1F06AE6D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…</w:t>
            </w: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.</w:t>
            </w:r>
          </w:p>
          <w:p w14:paraId="5E5E51F4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14:ligatures w14:val="none"/>
              </w:rPr>
              <w:t>包括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14:ligatures w14:val="none"/>
              </w:rPr>
              <w:t>采购标的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14:ligatures w14:val="none"/>
              </w:rPr>
              <w:t>性能、材料、结构、外观、安全，或者服务内容和标准等。</w:t>
            </w: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）</w:t>
            </w:r>
          </w:p>
        </w:tc>
      </w:tr>
      <w:tr w14:paraId="49A5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694" w:type="dxa"/>
            <w:gridSpan w:val="2"/>
            <w:tcBorders>
              <w:bottom w:val="single" w:color="auto" w:sz="4" w:space="0"/>
            </w:tcBorders>
            <w:vAlign w:val="center"/>
          </w:tcPr>
          <w:p w14:paraId="7DE2563C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商务要求</w:t>
            </w:r>
          </w:p>
        </w:tc>
        <w:tc>
          <w:tcPr>
            <w:tcW w:w="7059" w:type="dxa"/>
            <w:gridSpan w:val="9"/>
            <w:tcBorders>
              <w:bottom w:val="single" w:color="auto" w:sz="4" w:space="0"/>
            </w:tcBorders>
          </w:tcPr>
          <w:p w14:paraId="6F134211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1.</w:t>
            </w: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 xml:space="preserve"> 交付（实施）的时间（期限）：</w:t>
            </w:r>
          </w:p>
          <w:p w14:paraId="50DA7332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2.</w:t>
            </w: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 xml:space="preserve"> 交付（实施）的和地点（范围）：</w:t>
            </w:r>
          </w:p>
          <w:p w14:paraId="67822A17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3.</w:t>
            </w: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 xml:space="preserve"> 付款条件（进度和方式）：</w:t>
            </w:r>
          </w:p>
          <w:p w14:paraId="0795A7E6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4</w:t>
            </w: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. 包装和运输：</w:t>
            </w:r>
          </w:p>
          <w:p w14:paraId="1356D97B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5</w:t>
            </w: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. 售后服务，保险：</w:t>
            </w:r>
          </w:p>
          <w:p w14:paraId="05E1FCA2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…</w:t>
            </w: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.</w:t>
            </w:r>
          </w:p>
        </w:tc>
      </w:tr>
      <w:tr w14:paraId="2711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94" w:type="dxa"/>
            <w:gridSpan w:val="2"/>
            <w:vAlign w:val="center"/>
          </w:tcPr>
          <w:p w14:paraId="6B75FF46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项目单位</w:t>
            </w: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主要负责人</w:t>
            </w: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（科研项目负责人）</w:t>
            </w:r>
          </w:p>
          <w:p w14:paraId="103CF635">
            <w:pPr>
              <w:spacing w:after="0" w:line="240" w:lineRule="auto"/>
              <w:jc w:val="center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审核意见</w:t>
            </w:r>
          </w:p>
        </w:tc>
        <w:tc>
          <w:tcPr>
            <w:tcW w:w="7059" w:type="dxa"/>
            <w:gridSpan w:val="9"/>
          </w:tcPr>
          <w:p w14:paraId="0DBE002F">
            <w:pPr>
              <w:spacing w:after="0" w:line="240" w:lineRule="auto"/>
              <w:jc w:val="both"/>
              <w:rPr>
                <w:rFonts w:ascii="仿宋" w:hAnsi="仿宋" w:eastAsia="仿宋" w:cs="Times New Roman"/>
                <w:bCs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经_____年___月___日_____________________会议研究，同意采购。（5万元以下、不符合“三重一大”要求的或使用科研经费的采购项目，以上内容则填写“/”）</w:t>
            </w:r>
          </w:p>
          <w:p w14:paraId="4D19D601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 xml:space="preserve">                                      签字：</w:t>
            </w:r>
          </w:p>
          <w:p w14:paraId="59EFF94E">
            <w:pPr>
              <w:spacing w:after="0" w:line="240" w:lineRule="auto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 xml:space="preserve">                                     </w:t>
            </w:r>
          </w:p>
          <w:p w14:paraId="7333B06A">
            <w:pPr>
              <w:spacing w:after="0" w:line="240" w:lineRule="auto"/>
              <w:ind w:firstLine="4560" w:firstLineChars="1900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14:ligatures w14:val="none"/>
              </w:rPr>
              <w:t>项目单位盖章</w:t>
            </w:r>
          </w:p>
          <w:p w14:paraId="2103BA5C">
            <w:pPr>
              <w:spacing w:after="0" w:line="240" w:lineRule="auto"/>
              <w:jc w:val="right"/>
              <w:rPr>
                <w:rFonts w:ascii="仿宋" w:hAnsi="仿宋" w:eastAsia="仿宋" w:cs="Times New Roman"/>
                <w:bCs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z w:val="24"/>
                <w14:ligatures w14:val="none"/>
              </w:rPr>
              <w:t>年     月     日</w:t>
            </w:r>
          </w:p>
        </w:tc>
      </w:tr>
    </w:tbl>
    <w:p w14:paraId="67274BA5">
      <w:pPr>
        <w:spacing w:after="0" w:line="240" w:lineRule="auto"/>
        <w:jc w:val="both"/>
        <w:rPr>
          <w:rFonts w:hint="eastAsia" w:ascii="仿宋" w:hAnsi="仿宋" w:eastAsia="仿宋" w:cs="Times New Roman"/>
          <w:sz w:val="21"/>
          <w14:ligatures w14:val="none"/>
        </w:rPr>
      </w:pPr>
      <w:r>
        <w:rPr>
          <w:rFonts w:hint="eastAsia" w:ascii="仿宋" w:hAnsi="仿宋" w:eastAsia="仿宋" w:cs="Times New Roman"/>
          <w:sz w:val="21"/>
          <w14:ligatures w14:val="none"/>
        </w:rPr>
        <w:t>注：品目名称、品目编码根据《政府采购品目分类目录》（2022年版）相应的名称及编码填。</w:t>
      </w:r>
    </w:p>
    <w:p w14:paraId="31B6F193">
      <w:pPr>
        <w:spacing w:after="0" w:line="240" w:lineRule="auto"/>
        <w:jc w:val="both"/>
        <w:rPr>
          <w:rFonts w:hint="eastAsia" w:ascii="仿宋" w:hAnsi="仿宋" w:eastAsia="仿宋" w:cs="Times New Roman"/>
          <w:sz w:val="21"/>
          <w14:ligatures w14:val="none"/>
        </w:rPr>
      </w:pPr>
    </w:p>
    <w:p w14:paraId="491DD6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03185"/>
    <w:rsid w:val="337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2025-04-16T02:02:00Z</dcterms:created>
  <dc:creator>西米露</dc:creator>
  <cp:lastModifiedBy>西米露</cp:lastModifiedBy>
  <dcterms:modified xsi:type="dcterms:W3CDTF">2025-04-16T02:02:15Z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990F85CC34A24B029EF1AFF5202D5601_11</vt:lpwstr>
  </property>
  <property fmtid="{D5CDD505-2E9C-101B-9397-08002B2CF9AE}" pid="4" name="KSOTemplateDocerSaveRecord">
    <vt:lpwstr>eyJoZGlkIjoiNjM0OGFkMTk0NmIxYTc4MWU5NGQyZmExY2MyYzRjMTYiLCJ1c2VySWQiOiI2ODcyOTAxOTYifQ==</vt:lpwstr>
  </property>
</Properties>
</file>